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8A" w:rsidRPr="000D468A" w:rsidRDefault="000D468A" w:rsidP="000D468A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D468A">
        <w:rPr>
          <w:rFonts w:ascii="Times New Roman" w:hAnsi="Times New Roman"/>
          <w:sz w:val="28"/>
          <w:szCs w:val="28"/>
        </w:rPr>
        <w:t>МБДОУ № 208 расположен в типовом двухэтажном здании, имеется водопровод, канализация, отопление.</w:t>
      </w:r>
    </w:p>
    <w:tbl>
      <w:tblPr>
        <w:tblStyle w:val="a5"/>
        <w:tblW w:w="0" w:type="auto"/>
        <w:tblLook w:val="04A0"/>
      </w:tblPr>
      <w:tblGrid>
        <w:gridCol w:w="6629"/>
        <w:gridCol w:w="3224"/>
      </w:tblGrid>
      <w:tr w:rsidR="000D468A" w:rsidRPr="009E08B1" w:rsidTr="00D70CDF">
        <w:tc>
          <w:tcPr>
            <w:tcW w:w="6629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08B1">
              <w:rPr>
                <w:rFonts w:ascii="Times New Roman" w:hAnsi="Times New Roman"/>
                <w:b/>
                <w:bCs/>
                <w:sz w:val="26"/>
                <w:szCs w:val="26"/>
              </w:rPr>
              <w:t>Общая площадь всех помещений детского сада</w:t>
            </w:r>
          </w:p>
        </w:tc>
        <w:tc>
          <w:tcPr>
            <w:tcW w:w="3224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08B1">
              <w:rPr>
                <w:rFonts w:ascii="Times New Roman" w:hAnsi="Times New Roman"/>
                <w:b/>
                <w:sz w:val="26"/>
                <w:szCs w:val="26"/>
              </w:rPr>
              <w:t>1148,5</w:t>
            </w:r>
          </w:p>
        </w:tc>
      </w:tr>
      <w:tr w:rsidR="000D468A" w:rsidRPr="009E08B1" w:rsidTr="00D70CDF">
        <w:tc>
          <w:tcPr>
            <w:tcW w:w="6629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08B1">
              <w:rPr>
                <w:rFonts w:ascii="Times New Roman" w:hAnsi="Times New Roman"/>
                <w:b/>
                <w:bCs/>
                <w:sz w:val="26"/>
                <w:szCs w:val="26"/>
              </w:rPr>
              <w:t>Площадь групповых помещений (приемных, спален, игровых, туалетных и буфетных комнат)</w:t>
            </w:r>
          </w:p>
        </w:tc>
        <w:tc>
          <w:tcPr>
            <w:tcW w:w="3224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E08B1">
              <w:rPr>
                <w:rFonts w:ascii="Times New Roman" w:hAnsi="Times New Roman"/>
                <w:b/>
                <w:sz w:val="26"/>
                <w:szCs w:val="26"/>
              </w:rPr>
              <w:t>639</w:t>
            </w:r>
          </w:p>
        </w:tc>
      </w:tr>
      <w:tr w:rsidR="000D468A" w:rsidRPr="009E08B1" w:rsidTr="00D70CDF">
        <w:tc>
          <w:tcPr>
            <w:tcW w:w="6629" w:type="dxa"/>
          </w:tcPr>
          <w:p w:rsidR="000D468A" w:rsidRPr="009E08B1" w:rsidRDefault="000D468A" w:rsidP="000D468A">
            <w:pPr>
              <w:pStyle w:val="a3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08B1">
              <w:rPr>
                <w:rFonts w:ascii="Times New Roman" w:hAnsi="Times New Roman"/>
                <w:b/>
                <w:bCs/>
                <w:sz w:val="26"/>
                <w:szCs w:val="26"/>
              </w:rPr>
              <w:t>площадь музыкального (физкультурного)  зала, кабинета психолога</w:t>
            </w:r>
          </w:p>
        </w:tc>
        <w:tc>
          <w:tcPr>
            <w:tcW w:w="3224" w:type="dxa"/>
          </w:tcPr>
          <w:p w:rsidR="000D468A" w:rsidRDefault="000D468A" w:rsidP="00D70CDF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70,5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12,2</w:t>
            </w:r>
          </w:p>
        </w:tc>
      </w:tr>
    </w:tbl>
    <w:p w:rsidR="000D468A" w:rsidRPr="009E08B1" w:rsidRDefault="000D468A" w:rsidP="000D46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889" w:type="dxa"/>
        <w:tblLayout w:type="fixed"/>
        <w:tblLook w:val="0000"/>
      </w:tblPr>
      <w:tblGrid>
        <w:gridCol w:w="4111"/>
        <w:gridCol w:w="5778"/>
      </w:tblGrid>
      <w:tr w:rsidR="000D468A" w:rsidRPr="009E08B1" w:rsidTr="000D468A">
        <w:trPr>
          <w:trHeight w:val="360"/>
        </w:trPr>
        <w:tc>
          <w:tcPr>
            <w:tcW w:w="9889" w:type="dxa"/>
            <w:gridSpan w:val="2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Помещения для работы ме</w:t>
            </w:r>
            <w:r w:rsidRPr="009E08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softHyphen/>
              <w:t>дицинских работников</w:t>
            </w:r>
          </w:p>
        </w:tc>
      </w:tr>
      <w:tr w:rsidR="000D468A" w:rsidRPr="009E08B1" w:rsidTr="000D468A">
        <w:trPr>
          <w:trHeight w:val="240"/>
        </w:trPr>
        <w:tc>
          <w:tcPr>
            <w:tcW w:w="4111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процедурный кабинет</w:t>
            </w:r>
          </w:p>
          <w:p w:rsidR="000D468A" w:rsidRPr="009E08B1" w:rsidRDefault="000D468A" w:rsidP="000D468A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медицинск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ий</w:t>
            </w: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абинет</w:t>
            </w: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78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0D468A" w:rsidRPr="009E08B1" w:rsidTr="000D468A">
        <w:trPr>
          <w:trHeight w:val="346"/>
        </w:trPr>
        <w:tc>
          <w:tcPr>
            <w:tcW w:w="9889" w:type="dxa"/>
            <w:gridSpan w:val="2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Помещения для питания воспитанни</w:t>
            </w:r>
            <w:r w:rsidRPr="009E08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softHyphen/>
              <w:t xml:space="preserve">ков и работников            </w:t>
            </w:r>
          </w:p>
        </w:tc>
      </w:tr>
      <w:tr w:rsidR="000D468A" w:rsidRPr="009E08B1" w:rsidTr="000D468A">
        <w:trPr>
          <w:trHeight w:val="240"/>
        </w:trPr>
        <w:tc>
          <w:tcPr>
            <w:tcW w:w="4111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кухня с </w:t>
            </w:r>
            <w:proofErr w:type="gramStart"/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раздаточной</w:t>
            </w:r>
            <w:proofErr w:type="gramEnd"/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кладовая сухих продуктов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кладовая овощей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помещение холодильных шкафов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моечная</w:t>
            </w:r>
            <w:proofErr w:type="gramEnd"/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кухонной посуды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78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D468A" w:rsidRPr="009E08B1" w:rsidTr="000D468A">
        <w:trPr>
          <w:trHeight w:val="410"/>
        </w:trPr>
        <w:tc>
          <w:tcPr>
            <w:tcW w:w="9889" w:type="dxa"/>
            <w:gridSpan w:val="2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Объекты хозяйственно-бы</w:t>
            </w:r>
            <w:r w:rsidRPr="009E08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softHyphen/>
              <w:t>тового и санитарно-гигиенического назначения</w:t>
            </w:r>
          </w:p>
        </w:tc>
      </w:tr>
      <w:tr w:rsidR="000D468A" w:rsidRPr="009E08B1" w:rsidTr="000D468A">
        <w:trPr>
          <w:trHeight w:val="1610"/>
        </w:trPr>
        <w:tc>
          <w:tcPr>
            <w:tcW w:w="4111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гладильная и кладовая белья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прачечная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элеватор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хозяйственная кладовая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электрощитовая</w:t>
            </w:r>
            <w:proofErr w:type="spellEnd"/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78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0D468A" w:rsidRPr="009E08B1" w:rsidTr="000D468A">
        <w:trPr>
          <w:trHeight w:val="240"/>
        </w:trPr>
        <w:tc>
          <w:tcPr>
            <w:tcW w:w="4111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санузел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для работников</w:t>
            </w:r>
          </w:p>
        </w:tc>
        <w:tc>
          <w:tcPr>
            <w:tcW w:w="5778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0D468A" w:rsidRPr="009E08B1" w:rsidTr="000D468A">
        <w:trPr>
          <w:trHeight w:val="466"/>
        </w:trPr>
        <w:tc>
          <w:tcPr>
            <w:tcW w:w="9889" w:type="dxa"/>
            <w:gridSpan w:val="2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Помещения  для сна и отдыха</w:t>
            </w:r>
            <w:r w:rsidR="009208F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и организации питания</w:t>
            </w:r>
            <w:r w:rsidRPr="009E08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воспитанников:            </w:t>
            </w:r>
          </w:p>
        </w:tc>
      </w:tr>
      <w:tr w:rsidR="000D468A" w:rsidRPr="009E08B1" w:rsidTr="000D468A">
        <w:trPr>
          <w:trHeight w:val="240"/>
        </w:trPr>
        <w:tc>
          <w:tcPr>
            <w:tcW w:w="4111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спальни </w:t>
            </w:r>
          </w:p>
        </w:tc>
        <w:tc>
          <w:tcPr>
            <w:tcW w:w="5778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0D468A" w:rsidRPr="009E08B1" w:rsidTr="000D468A">
        <w:trPr>
          <w:trHeight w:val="240"/>
        </w:trPr>
        <w:tc>
          <w:tcPr>
            <w:tcW w:w="4111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игровые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игровая - спальня</w:t>
            </w:r>
          </w:p>
        </w:tc>
        <w:tc>
          <w:tcPr>
            <w:tcW w:w="5778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0D468A" w:rsidRPr="009E08B1" w:rsidTr="007C49B4">
        <w:trPr>
          <w:trHeight w:val="240"/>
        </w:trPr>
        <w:tc>
          <w:tcPr>
            <w:tcW w:w="9889" w:type="dxa"/>
            <w:gridSpan w:val="2"/>
          </w:tcPr>
          <w:p w:rsidR="000D468A" w:rsidRPr="009E08B1" w:rsidRDefault="000D468A" w:rsidP="000D468A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Объекты санитарно-гигиенического назначения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для воспитанников</w:t>
            </w:r>
          </w:p>
        </w:tc>
      </w:tr>
      <w:tr w:rsidR="000D468A" w:rsidRPr="009E08B1" w:rsidTr="000D468A">
        <w:trPr>
          <w:trHeight w:val="240"/>
        </w:trPr>
        <w:tc>
          <w:tcPr>
            <w:tcW w:w="4111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туалетные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комнаты</w:t>
            </w:r>
          </w:p>
        </w:tc>
        <w:tc>
          <w:tcPr>
            <w:tcW w:w="5778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0D468A" w:rsidRPr="009E08B1" w:rsidTr="000D468A">
        <w:trPr>
          <w:trHeight w:val="240"/>
        </w:trPr>
        <w:tc>
          <w:tcPr>
            <w:tcW w:w="4111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приемная</w:t>
            </w:r>
          </w:p>
        </w:tc>
        <w:tc>
          <w:tcPr>
            <w:tcW w:w="5778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0D468A" w:rsidRPr="009E08B1" w:rsidTr="000D468A">
        <w:trPr>
          <w:trHeight w:val="322"/>
        </w:trPr>
        <w:tc>
          <w:tcPr>
            <w:tcW w:w="9889" w:type="dxa"/>
            <w:gridSpan w:val="2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Объекты для проведения специальных коррекцион</w:t>
            </w:r>
            <w:r w:rsidRPr="009E08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softHyphen/>
              <w:t xml:space="preserve">ных занятий </w:t>
            </w:r>
          </w:p>
        </w:tc>
      </w:tr>
      <w:tr w:rsidR="000D468A" w:rsidRPr="009E08B1" w:rsidTr="000D468A">
        <w:trPr>
          <w:trHeight w:val="240"/>
        </w:trPr>
        <w:tc>
          <w:tcPr>
            <w:tcW w:w="4111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кабинет психолога</w:t>
            </w:r>
          </w:p>
        </w:tc>
        <w:tc>
          <w:tcPr>
            <w:tcW w:w="5778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D468A" w:rsidRPr="009E08B1" w:rsidTr="000D468A">
        <w:trPr>
          <w:trHeight w:val="360"/>
        </w:trPr>
        <w:tc>
          <w:tcPr>
            <w:tcW w:w="9889" w:type="dxa"/>
            <w:gridSpan w:val="2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Объекты физической куль</w:t>
            </w:r>
            <w:r w:rsidRPr="009E08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softHyphen/>
              <w:t>туры и спорта</w:t>
            </w:r>
          </w:p>
        </w:tc>
      </w:tr>
      <w:tr w:rsidR="000D468A" w:rsidRPr="009E08B1" w:rsidTr="000D468A">
        <w:trPr>
          <w:trHeight w:val="240"/>
        </w:trPr>
        <w:tc>
          <w:tcPr>
            <w:tcW w:w="4111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Музыкальный  (спортивный) зал </w:t>
            </w:r>
          </w:p>
        </w:tc>
        <w:tc>
          <w:tcPr>
            <w:tcW w:w="5778" w:type="dxa"/>
          </w:tcPr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0D468A" w:rsidRPr="009E08B1" w:rsidRDefault="000D468A" w:rsidP="00D70CDF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D468A" w:rsidRDefault="000D468A" w:rsidP="000D46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08FE" w:rsidRPr="002731CF" w:rsidRDefault="002731CF" w:rsidP="002731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CF">
        <w:rPr>
          <w:rFonts w:ascii="Times New Roman" w:hAnsi="Times New Roman" w:cs="Times New Roman"/>
          <w:sz w:val="28"/>
          <w:szCs w:val="28"/>
        </w:rPr>
        <w:t>МБДОУ обеспечивает сбалансированное пятиразовое питание детей в соответствии с их возрастом, длительностью пребывания в МБДОУ и по нормам, согласно Санитарно-эпидемиологических правил и нормативов. Прием пищи организуется с интервалом 3-4 часа и дневной сон</w:t>
      </w:r>
      <w:r>
        <w:rPr>
          <w:rFonts w:ascii="Times New Roman" w:hAnsi="Times New Roman" w:cs="Times New Roman"/>
          <w:sz w:val="28"/>
          <w:szCs w:val="28"/>
        </w:rPr>
        <w:t xml:space="preserve"> в групповых помещениях.</w:t>
      </w:r>
    </w:p>
    <w:p w:rsidR="000D468A" w:rsidRPr="009E08B1" w:rsidRDefault="000D468A" w:rsidP="000D468A">
      <w:pPr>
        <w:pStyle w:val="a3"/>
        <w:spacing w:before="120" w:after="12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E08B1">
        <w:rPr>
          <w:rFonts w:ascii="Times New Roman" w:hAnsi="Times New Roman"/>
          <w:b/>
          <w:sz w:val="26"/>
          <w:szCs w:val="26"/>
        </w:rPr>
        <w:lastRenderedPageBreak/>
        <w:t xml:space="preserve">Материально – техническая база ДОУ </w:t>
      </w:r>
    </w:p>
    <w:p w:rsidR="000D468A" w:rsidRPr="009E08B1" w:rsidRDefault="000D468A" w:rsidP="000D468A">
      <w:pPr>
        <w:pStyle w:val="a3"/>
        <w:spacing w:before="120"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08B1">
        <w:rPr>
          <w:rFonts w:ascii="Times New Roman" w:hAnsi="Times New Roman"/>
          <w:sz w:val="26"/>
          <w:szCs w:val="26"/>
        </w:rPr>
        <w:t>Состояние  материально-технической базы МБДОУ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детей.</w:t>
      </w:r>
      <w:r w:rsidR="002731CF">
        <w:rPr>
          <w:rFonts w:ascii="Times New Roman" w:hAnsi="Times New Roman"/>
          <w:sz w:val="26"/>
          <w:szCs w:val="26"/>
        </w:rPr>
        <w:t xml:space="preserve"> В МБДОУ созданы условия доступа педагогов к информационно-телекаммуникационным сетям в методическом кабинете.</w:t>
      </w:r>
    </w:p>
    <w:tbl>
      <w:tblPr>
        <w:tblStyle w:val="a5"/>
        <w:tblW w:w="9322" w:type="dxa"/>
        <w:tblLayout w:type="fixed"/>
        <w:tblLook w:val="01E0"/>
      </w:tblPr>
      <w:tblGrid>
        <w:gridCol w:w="817"/>
        <w:gridCol w:w="1985"/>
        <w:gridCol w:w="6520"/>
      </w:tblGrid>
      <w:tr w:rsidR="000D468A" w:rsidRPr="009E08B1" w:rsidTr="000D468A">
        <w:trPr>
          <w:trHeight w:val="590"/>
        </w:trPr>
        <w:tc>
          <w:tcPr>
            <w:tcW w:w="817" w:type="dxa"/>
          </w:tcPr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1985" w:type="dxa"/>
          </w:tcPr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Помещения для организации   в/обр. процесса</w:t>
            </w:r>
          </w:p>
        </w:tc>
        <w:tc>
          <w:tcPr>
            <w:tcW w:w="6520" w:type="dxa"/>
          </w:tcPr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0D468A" w:rsidRPr="009E08B1" w:rsidRDefault="000D468A" w:rsidP="00D70C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Оснащенность кабинетов</w:t>
            </w:r>
          </w:p>
        </w:tc>
      </w:tr>
      <w:tr w:rsidR="000D468A" w:rsidRPr="009E08B1" w:rsidTr="000D468A">
        <w:trPr>
          <w:trHeight w:val="281"/>
        </w:trPr>
        <w:tc>
          <w:tcPr>
            <w:tcW w:w="817" w:type="dxa"/>
          </w:tcPr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 – 1</w:t>
            </w:r>
          </w:p>
        </w:tc>
        <w:tc>
          <w:tcPr>
            <w:tcW w:w="6520" w:type="dxa"/>
          </w:tcPr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- более 500 методических книг и пособий,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- компьютер - 2, принтер - 2,  мультимедийный проектор, экран – 1, фотоаппарат,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- развивающие и дидактические игры, диски,  картины</w:t>
            </w:r>
            <w:r w:rsidR="00227A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468A" w:rsidRPr="009E08B1" w:rsidTr="000D468A">
        <w:trPr>
          <w:trHeight w:val="281"/>
        </w:trPr>
        <w:tc>
          <w:tcPr>
            <w:tcW w:w="817" w:type="dxa"/>
          </w:tcPr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Музыкальный (спортивный) зал – 1</w:t>
            </w:r>
          </w:p>
          <w:p w:rsidR="000D468A" w:rsidRPr="009E08B1" w:rsidRDefault="000D468A" w:rsidP="00D70CDF">
            <w:pPr>
              <w:pStyle w:val="a6"/>
              <w:spacing w:before="0" w:beforeAutospacing="0" w:after="0" w:afterAutospacing="0"/>
              <w:ind w:firstLine="708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- пианино, синтезатор,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- музыкальный центр - 1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 xml:space="preserve">- микшер с микрофонами и колонками, 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E08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портреты композиторов,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- мультимедийный проектор, экран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- для эффектного освещения «Зеркальный» шар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- детские музыкальные инструменты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E08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музыкальные игрушки,</w:t>
            </w: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 xml:space="preserve"> развивающие игры,  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 xml:space="preserve">- театральные костюмы для детей 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и взрослых,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 xml:space="preserve">- стенка для лазания – 2, </w:t>
            </w:r>
            <w:proofErr w:type="spellStart"/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скалодром</w:t>
            </w:r>
            <w:proofErr w:type="spellEnd"/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 xml:space="preserve">- детский турник, 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 xml:space="preserve">- полоса препятствий - 2, 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- гимнастические палки, канат, кегли, обручи,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- маты, скамейки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- дорожки для профилактики плоскостопия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- мешочки с песком для метания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- мячи различных размеров,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- атрибуты для спортивных и подвижных игр</w:t>
            </w:r>
          </w:p>
        </w:tc>
      </w:tr>
      <w:tr w:rsidR="000D468A" w:rsidRPr="009E08B1" w:rsidTr="000D468A">
        <w:trPr>
          <w:trHeight w:val="163"/>
        </w:trPr>
        <w:tc>
          <w:tcPr>
            <w:tcW w:w="817" w:type="dxa"/>
          </w:tcPr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 xml:space="preserve">Кабинет педагога-психолога </w:t>
            </w:r>
          </w:p>
        </w:tc>
        <w:tc>
          <w:tcPr>
            <w:tcW w:w="6520" w:type="dxa"/>
          </w:tcPr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- согласно требованиям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- развивающие и дидактические игры, диски, литература,</w:t>
            </w:r>
          </w:p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B1">
              <w:rPr>
                <w:rFonts w:ascii="Times New Roman" w:hAnsi="Times New Roman" w:cs="Times New Roman"/>
                <w:sz w:val="26"/>
                <w:szCs w:val="26"/>
              </w:rPr>
              <w:t>- музыкальный центр</w:t>
            </w:r>
          </w:p>
        </w:tc>
      </w:tr>
      <w:tr w:rsidR="000D468A" w:rsidRPr="009E08B1" w:rsidTr="000D468A">
        <w:trPr>
          <w:trHeight w:val="163"/>
        </w:trPr>
        <w:tc>
          <w:tcPr>
            <w:tcW w:w="817" w:type="dxa"/>
          </w:tcPr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0D468A" w:rsidRPr="009E08B1" w:rsidRDefault="000D468A" w:rsidP="00D7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групповые помещения</w:t>
            </w:r>
          </w:p>
        </w:tc>
        <w:tc>
          <w:tcPr>
            <w:tcW w:w="6520" w:type="dxa"/>
          </w:tcPr>
          <w:p w:rsidR="002731CF" w:rsidRDefault="002731CF" w:rsidP="002731C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группах имеются регулируемые по высоте столы, стулья; кровати, </w:t>
            </w:r>
            <w:r w:rsidRPr="002731C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кабинки для раздевания</w:t>
            </w:r>
            <w:r w:rsidRPr="002731C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количеству детей.</w:t>
            </w:r>
          </w:p>
          <w:p w:rsidR="002731CF" w:rsidRPr="002731CF" w:rsidRDefault="002731CF" w:rsidP="002731C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каждой группе имеются современные технические средства позволяющие использовать электронный образовательный ресур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ЖК телевизоры, компьютеры, принтеры, про</w:t>
            </w:r>
            <w:r w:rsidR="00227AA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кторы)</w:t>
            </w:r>
            <w:r w:rsidR="00227AA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0D468A" w:rsidRPr="002731CF" w:rsidRDefault="009208FE" w:rsidP="00D70C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1CF">
              <w:rPr>
                <w:rFonts w:ascii="Times New Roman" w:hAnsi="Times New Roman"/>
                <w:sz w:val="26"/>
                <w:szCs w:val="26"/>
              </w:rPr>
              <w:t xml:space="preserve">Предметно-пространственная среда группы </w:t>
            </w:r>
            <w:r w:rsidRPr="002731CF">
              <w:rPr>
                <w:rFonts w:ascii="Times New Roman" w:hAnsi="Times New Roman"/>
                <w:sz w:val="26"/>
                <w:szCs w:val="26"/>
              </w:rPr>
              <w:lastRenderedPageBreak/>
              <w:t>организуется по принципу небольших центров активности детей:</w:t>
            </w:r>
          </w:p>
          <w:p w:rsidR="009208FE" w:rsidRPr="002731CF" w:rsidRDefault="009208FE" w:rsidP="009208FE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1CF">
              <w:rPr>
                <w:rFonts w:ascii="Times New Roman" w:hAnsi="Times New Roman"/>
                <w:sz w:val="26"/>
                <w:szCs w:val="26"/>
              </w:rPr>
              <w:t xml:space="preserve">• игровой ( </w:t>
            </w:r>
            <w:proofErr w:type="spellStart"/>
            <w:r w:rsidRPr="002731C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2731CF">
              <w:rPr>
                <w:rFonts w:ascii="Times New Roman" w:hAnsi="Times New Roman"/>
                <w:sz w:val="26"/>
                <w:szCs w:val="26"/>
              </w:rPr>
              <w:t>/и,  с/</w:t>
            </w:r>
            <w:proofErr w:type="spellStart"/>
            <w:proofErr w:type="gramStart"/>
            <w:r w:rsidRPr="002731C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2731CF">
              <w:rPr>
                <w:rFonts w:ascii="Times New Roman" w:hAnsi="Times New Roman"/>
                <w:sz w:val="26"/>
                <w:szCs w:val="26"/>
              </w:rPr>
              <w:t xml:space="preserve"> игры, игры-драматизации, настольно-печатные и настольные игры,  разные виды театров); </w:t>
            </w:r>
          </w:p>
          <w:p w:rsidR="009208FE" w:rsidRPr="002731CF" w:rsidRDefault="009208FE" w:rsidP="009208FE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1CF">
              <w:rPr>
                <w:rFonts w:ascii="Times New Roman" w:hAnsi="Times New Roman"/>
                <w:sz w:val="26"/>
                <w:szCs w:val="26"/>
              </w:rPr>
              <w:t xml:space="preserve">• центр строительных и конструкторских игр (различный строительный материал, переносные модули, конструкторы, схемы и чертежи построек); </w:t>
            </w:r>
          </w:p>
          <w:p w:rsidR="009208FE" w:rsidRPr="002731CF" w:rsidRDefault="009208FE" w:rsidP="009208FE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1CF">
              <w:rPr>
                <w:rFonts w:ascii="Times New Roman" w:hAnsi="Times New Roman"/>
                <w:sz w:val="26"/>
                <w:szCs w:val="26"/>
              </w:rPr>
              <w:t xml:space="preserve">• центр речевого развития (тематические подборки иллюстративных и дидактических материалов, открытки, фотоальбомы, портреты поэтов и писателей, дидактические игры); </w:t>
            </w:r>
          </w:p>
          <w:p w:rsidR="009208FE" w:rsidRPr="002731CF" w:rsidRDefault="009208FE" w:rsidP="009208FE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1CF">
              <w:rPr>
                <w:rFonts w:ascii="Times New Roman" w:hAnsi="Times New Roman"/>
                <w:sz w:val="26"/>
                <w:szCs w:val="26"/>
              </w:rPr>
              <w:t xml:space="preserve">• центр «Библиотека» (тематические подборки книг и энциклопедий, книжки-самоделки, детские журналы) </w:t>
            </w:r>
          </w:p>
          <w:p w:rsidR="009208FE" w:rsidRPr="002731CF" w:rsidRDefault="009208FE" w:rsidP="009208FE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1CF">
              <w:rPr>
                <w:rFonts w:ascii="Times New Roman" w:hAnsi="Times New Roman"/>
                <w:sz w:val="26"/>
                <w:szCs w:val="26"/>
              </w:rPr>
              <w:t xml:space="preserve">• центр детского творчества  (детские рисунка и продукты творчества, изделия народных мастеров, репродукции картин, алгоритмы рисования,  различные изобразительные материалы); </w:t>
            </w:r>
          </w:p>
          <w:p w:rsidR="009208FE" w:rsidRPr="002731CF" w:rsidRDefault="009208FE" w:rsidP="009208FE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1CF">
              <w:rPr>
                <w:rFonts w:ascii="Times New Roman" w:hAnsi="Times New Roman"/>
                <w:sz w:val="26"/>
                <w:szCs w:val="26"/>
              </w:rPr>
              <w:t xml:space="preserve">• центр познавательного развития: знакомство с предметами и явлениями окружающего мира (экологическое воспитание: оборудование для наблюдений и труда в природе, коллекции природных материалов, тематические альбомы с картинками; схемы и  алгоритмы труда в природе, гербарии, схемы ухода за растениями, тематические альбомы с картинками, фотоальбомы, атласы природы); ознакомления с явлениями общественной жизни (дидактические материалы по ознакомлению с профессиями, игрушки, наборы картинок человека, домашних и диких животных, посуды, одежды, фотографии и открытки Красноярска,  Москвы, флаг и герб РФ, материалы по ОБЖ, глобус, карта мира и др.);  </w:t>
            </w:r>
          </w:p>
          <w:p w:rsidR="009208FE" w:rsidRPr="002731CF" w:rsidRDefault="009208FE" w:rsidP="009208FE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1CF">
              <w:rPr>
                <w:rFonts w:ascii="Times New Roman" w:hAnsi="Times New Roman"/>
                <w:sz w:val="26"/>
                <w:szCs w:val="26"/>
              </w:rPr>
              <w:t xml:space="preserve">• центр физического развития (спортивные игрушки и физкультурное оборудование, в т.ч. – нетрадиционное, атрибуты к </w:t>
            </w:r>
            <w:proofErr w:type="spellStart"/>
            <w:proofErr w:type="gramStart"/>
            <w:r w:rsidRPr="002731C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731CF">
              <w:rPr>
                <w:rFonts w:ascii="Times New Roman" w:hAnsi="Times New Roman"/>
                <w:sz w:val="26"/>
                <w:szCs w:val="26"/>
              </w:rPr>
              <w:t xml:space="preserve">/и, плакаты, правила здоровья); </w:t>
            </w:r>
          </w:p>
          <w:p w:rsidR="009208FE" w:rsidRPr="002731CF" w:rsidRDefault="009208FE" w:rsidP="009208FE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1CF">
              <w:rPr>
                <w:rFonts w:ascii="Times New Roman" w:hAnsi="Times New Roman"/>
                <w:sz w:val="26"/>
                <w:szCs w:val="26"/>
              </w:rPr>
              <w:t xml:space="preserve">• центр по ПДД (машинки, строитель, картины, плакаты, игры и оборудование по правилам дорожного движения); </w:t>
            </w:r>
          </w:p>
          <w:p w:rsidR="009208FE" w:rsidRPr="002731CF" w:rsidRDefault="009208FE" w:rsidP="009208FE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1CF">
              <w:rPr>
                <w:rFonts w:ascii="Times New Roman" w:hAnsi="Times New Roman"/>
                <w:sz w:val="26"/>
                <w:szCs w:val="26"/>
              </w:rPr>
              <w:t xml:space="preserve">• центр экспериментирования (оборудование для опытов и экспериментов); </w:t>
            </w:r>
          </w:p>
          <w:p w:rsidR="009208FE" w:rsidRPr="009208FE" w:rsidRDefault="009208FE" w:rsidP="009208F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1CF">
              <w:rPr>
                <w:rFonts w:ascii="Times New Roman" w:hAnsi="Times New Roman"/>
                <w:sz w:val="26"/>
                <w:szCs w:val="26"/>
              </w:rPr>
              <w:t xml:space="preserve">• центр музыки (детские музыкальные инструменты). </w:t>
            </w:r>
          </w:p>
        </w:tc>
      </w:tr>
    </w:tbl>
    <w:p w:rsidR="009208FE" w:rsidRDefault="009208FE"/>
    <w:p w:rsidR="009208FE" w:rsidRDefault="009208FE" w:rsidP="009208FE"/>
    <w:sectPr w:rsidR="009208FE" w:rsidSect="000D468A">
      <w:type w:val="continuous"/>
      <w:pgSz w:w="11907" w:h="16839" w:code="9"/>
      <w:pgMar w:top="1134" w:right="850" w:bottom="1134" w:left="1077" w:header="0" w:footer="6" w:gutter="5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468A"/>
    <w:rsid w:val="00070944"/>
    <w:rsid w:val="0007108A"/>
    <w:rsid w:val="000D468A"/>
    <w:rsid w:val="00227AA3"/>
    <w:rsid w:val="002731CF"/>
    <w:rsid w:val="002A3C8F"/>
    <w:rsid w:val="002C166F"/>
    <w:rsid w:val="00393F14"/>
    <w:rsid w:val="003B67D7"/>
    <w:rsid w:val="003D4B65"/>
    <w:rsid w:val="004008BB"/>
    <w:rsid w:val="004C17A3"/>
    <w:rsid w:val="004E52F8"/>
    <w:rsid w:val="00507E6E"/>
    <w:rsid w:val="005A6BCF"/>
    <w:rsid w:val="005C020D"/>
    <w:rsid w:val="006342F1"/>
    <w:rsid w:val="006E7B3D"/>
    <w:rsid w:val="008E102A"/>
    <w:rsid w:val="009040DE"/>
    <w:rsid w:val="009208FE"/>
    <w:rsid w:val="00921864"/>
    <w:rsid w:val="00931CA8"/>
    <w:rsid w:val="009F3200"/>
    <w:rsid w:val="00A36B7E"/>
    <w:rsid w:val="00BD703A"/>
    <w:rsid w:val="00C6784A"/>
    <w:rsid w:val="00C91851"/>
    <w:rsid w:val="00CB4374"/>
    <w:rsid w:val="00D8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8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468A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0D468A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0D468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iPriority w:val="99"/>
    <w:qFormat/>
    <w:rsid w:val="000D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Таблица простая 11"/>
    <w:basedOn w:val="a1"/>
    <w:uiPriority w:val="41"/>
    <w:rsid w:val="000D468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2017-03-14T09:24:00Z</dcterms:created>
  <dcterms:modified xsi:type="dcterms:W3CDTF">2017-03-14T09:55:00Z</dcterms:modified>
</cp:coreProperties>
</file>