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61" w:rsidRPr="007C6D61" w:rsidRDefault="007C6D61" w:rsidP="007C6D61">
      <w:pPr>
        <w:shd w:val="clear" w:color="auto" w:fill="C83B70"/>
        <w:spacing w:line="240" w:lineRule="auto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7C6D61">
        <w:rPr>
          <w:rFonts w:ascii="Arial" w:eastAsia="Times New Roman" w:hAnsi="Arial" w:cs="Arial"/>
          <w:color w:val="FFFFFF"/>
          <w:sz w:val="36"/>
          <w:szCs w:val="36"/>
          <w:lang w:eastAsia="ru-RU"/>
        </w:rPr>
        <w:t>Результаты независимой оценки</w:t>
      </w:r>
    </w:p>
    <w:tbl>
      <w:tblPr>
        <w:tblW w:w="13215" w:type="dxa"/>
        <w:tblCellMar>
          <w:left w:w="0" w:type="dxa"/>
          <w:right w:w="0" w:type="dxa"/>
        </w:tblCellMar>
        <w:tblLook w:val="04A0"/>
      </w:tblPr>
      <w:tblGrid>
        <w:gridCol w:w="2673"/>
        <w:gridCol w:w="10542"/>
      </w:tblGrid>
      <w:tr w:rsidR="007C6D61" w:rsidRPr="007C6D61" w:rsidTr="007C6D61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C6D61" w:rsidRPr="007C6D61" w:rsidRDefault="007C6D61" w:rsidP="007C6D61">
            <w:pPr>
              <w:spacing w:after="0" w:line="240" w:lineRule="auto"/>
              <w:rPr>
                <w:rFonts w:eastAsia="Times New Roman"/>
                <w:color w:val="878787"/>
                <w:sz w:val="24"/>
                <w:szCs w:val="24"/>
                <w:lang w:eastAsia="ru-RU"/>
              </w:rPr>
            </w:pPr>
            <w:r w:rsidRPr="007C6D61">
              <w:rPr>
                <w:rFonts w:eastAsia="Times New Roman"/>
                <w:color w:val="878787"/>
                <w:sz w:val="24"/>
                <w:szCs w:val="24"/>
                <w:lang w:eastAsia="ru-RU"/>
              </w:rPr>
              <w:t>Размещено (03.10.2017):</w:t>
            </w:r>
          </w:p>
        </w:tc>
        <w:tc>
          <w:tcPr>
            <w:tcW w:w="0" w:type="auto"/>
            <w:tcBorders>
              <w:bottom w:val="single" w:sz="6" w:space="0" w:color="DBDCD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C6D61" w:rsidRPr="007C6D61" w:rsidRDefault="007C6D61" w:rsidP="007C6D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7C6D61">
                <w:rPr>
                  <w:rFonts w:eastAsia="Times New Roman"/>
                  <w:color w:val="3C6AAA"/>
                  <w:sz w:val="24"/>
                  <w:szCs w:val="24"/>
                  <w:u w:val="single"/>
                  <w:lang w:eastAsia="ru-RU"/>
                </w:rPr>
                <w:t>АДМИНИСТРАЦИЯ ГОРОДА КРАСНОЯРСКА</w:t>
              </w:r>
            </w:hyperlink>
            <w:r w:rsidRPr="007C6D6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7C6D61">
              <w:rPr>
                <w:rFonts w:eastAsia="Times New Roman"/>
                <w:color w:val="878787"/>
                <w:sz w:val="24"/>
                <w:szCs w:val="24"/>
                <w:lang w:eastAsia="ru-RU"/>
              </w:rPr>
              <w:t>(по данным за 2017 год)</w:t>
            </w:r>
          </w:p>
        </w:tc>
      </w:tr>
      <w:tr w:rsidR="007C6D61" w:rsidRPr="007C6D61" w:rsidTr="007C6D61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C6D61" w:rsidRPr="007C6D61" w:rsidRDefault="007C6D61" w:rsidP="007C6D61">
            <w:pPr>
              <w:spacing w:after="0" w:line="240" w:lineRule="auto"/>
              <w:rPr>
                <w:rFonts w:eastAsia="Times New Roman"/>
                <w:color w:val="878787"/>
                <w:sz w:val="24"/>
                <w:szCs w:val="24"/>
                <w:lang w:eastAsia="ru-RU"/>
              </w:rPr>
            </w:pPr>
            <w:r w:rsidRPr="007C6D61">
              <w:rPr>
                <w:rFonts w:eastAsia="Times New Roman"/>
                <w:color w:val="878787"/>
                <w:sz w:val="24"/>
                <w:szCs w:val="24"/>
                <w:lang w:eastAsia="ru-RU"/>
              </w:rPr>
              <w:t>Оценка проведена:</w:t>
            </w:r>
          </w:p>
        </w:tc>
        <w:tc>
          <w:tcPr>
            <w:tcW w:w="0" w:type="auto"/>
            <w:tcBorders>
              <w:bottom w:val="single" w:sz="6" w:space="0" w:color="DBDCD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C6D61" w:rsidRPr="007C6D61" w:rsidRDefault="007C6D61" w:rsidP="007C6D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7C6D61">
                <w:rPr>
                  <w:rFonts w:eastAsia="Times New Roman"/>
                  <w:color w:val="3C6AAA"/>
                  <w:sz w:val="24"/>
                  <w:szCs w:val="24"/>
                  <w:u w:val="single"/>
                  <w:lang w:eastAsia="ru-RU"/>
                </w:rPr>
                <w:t>Общественный совет при главном управлении образования администрации города Красноярска</w:t>
              </w:r>
            </w:hyperlink>
          </w:p>
        </w:tc>
      </w:tr>
    </w:tbl>
    <w:p w:rsidR="007C6D61" w:rsidRPr="007C6D61" w:rsidRDefault="007C6D61" w:rsidP="007C6D61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D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Рейтинг в группе «организации, осуществляющие образовательную деятельность»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12540"/>
      </w:tblGrid>
      <w:tr w:rsidR="007C6D61" w:rsidRPr="007C6D61" w:rsidTr="007C6D61"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C6D61" w:rsidRPr="007C6D61" w:rsidRDefault="007C6D61" w:rsidP="007C6D61">
            <w:pPr>
              <w:spacing w:after="0" w:line="240" w:lineRule="auto"/>
              <w:divId w:val="20159605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Рисунок 1" descr="http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D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7539 место</w:t>
            </w:r>
            <w:r w:rsidRPr="007C6D61">
              <w:rPr>
                <w:rFonts w:eastAsia="Times New Roman"/>
                <w:sz w:val="24"/>
                <w:szCs w:val="24"/>
                <w:lang w:eastAsia="ru-RU"/>
              </w:rPr>
              <w:t>  в  </w:t>
            </w:r>
            <w:hyperlink r:id="rId7" w:history="1">
              <w:r w:rsidRPr="007C6D61">
                <w:rPr>
                  <w:rFonts w:eastAsia="Times New Roman"/>
                  <w:color w:val="3C6AAA"/>
                  <w:sz w:val="24"/>
                  <w:szCs w:val="24"/>
                  <w:u w:val="single"/>
                  <w:lang w:eastAsia="ru-RU"/>
                </w:rPr>
                <w:t>Российской Федерации</w:t>
              </w:r>
            </w:hyperlink>
            <w:r w:rsidRPr="007C6D61">
              <w:rPr>
                <w:rFonts w:eastAsia="Times New Roman"/>
                <w:sz w:val="24"/>
                <w:szCs w:val="24"/>
                <w:lang w:eastAsia="ru-RU"/>
              </w:rPr>
              <w:t>  среди   72776 организаций</w:t>
            </w:r>
          </w:p>
        </w:tc>
      </w:tr>
      <w:tr w:rsidR="007C6D61" w:rsidRPr="007C6D61" w:rsidTr="007C6D61"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C6D61" w:rsidRPr="007C6D61" w:rsidRDefault="007C6D61" w:rsidP="007C6D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2" name="Рисунок 2" descr="http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D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244 место</w:t>
            </w:r>
            <w:r w:rsidRPr="007C6D61">
              <w:rPr>
                <w:rFonts w:eastAsia="Times New Roman"/>
                <w:sz w:val="24"/>
                <w:szCs w:val="24"/>
                <w:lang w:eastAsia="ru-RU"/>
              </w:rPr>
              <w:t>  в  </w:t>
            </w:r>
            <w:hyperlink r:id="rId8" w:history="1">
              <w:r w:rsidRPr="007C6D61">
                <w:rPr>
                  <w:rFonts w:eastAsia="Times New Roman"/>
                  <w:color w:val="3C6AAA"/>
                  <w:sz w:val="24"/>
                  <w:szCs w:val="24"/>
                  <w:u w:val="single"/>
                  <w:lang w:eastAsia="ru-RU"/>
                </w:rPr>
                <w:t>город Красноя</w:t>
              </w:r>
              <w:proofErr w:type="gramStart"/>
              <w:r w:rsidRPr="007C6D61">
                <w:rPr>
                  <w:rFonts w:eastAsia="Times New Roman"/>
                  <w:color w:val="3C6AAA"/>
                  <w:sz w:val="24"/>
                  <w:szCs w:val="24"/>
                  <w:u w:val="single"/>
                  <w:lang w:eastAsia="ru-RU"/>
                </w:rPr>
                <w:t>рск</w:t>
              </w:r>
            </w:hyperlink>
            <w:r w:rsidRPr="007C6D61">
              <w:rPr>
                <w:rFonts w:eastAsia="Times New Roman"/>
                <w:sz w:val="24"/>
                <w:szCs w:val="24"/>
                <w:lang w:eastAsia="ru-RU"/>
              </w:rPr>
              <w:t>  ср</w:t>
            </w:r>
            <w:proofErr w:type="gramEnd"/>
            <w:r w:rsidRPr="007C6D61">
              <w:rPr>
                <w:rFonts w:eastAsia="Times New Roman"/>
                <w:sz w:val="24"/>
                <w:szCs w:val="24"/>
                <w:lang w:eastAsia="ru-RU"/>
              </w:rPr>
              <w:t>еди   356 организаций</w:t>
            </w:r>
          </w:p>
        </w:tc>
      </w:tr>
    </w:tbl>
    <w:p w:rsidR="007C6D61" w:rsidRPr="007C6D61" w:rsidRDefault="007C6D61" w:rsidP="007C6D61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D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Значения по критериям оценки</w:t>
      </w:r>
    </w:p>
    <w:p w:rsidR="007C6D61" w:rsidRPr="007C6D61" w:rsidRDefault="007C6D61" w:rsidP="007C6D61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C6D61">
        <w:rPr>
          <w:rFonts w:ascii="Arial" w:eastAsia="Times New Roman" w:hAnsi="Arial" w:cs="Arial"/>
          <w:color w:val="265FA6"/>
          <w:sz w:val="24"/>
          <w:szCs w:val="24"/>
          <w:lang w:eastAsia="ru-RU"/>
        </w:rPr>
        <w:t>Сумма баллов по всем критериям</w:t>
      </w:r>
    </w:p>
    <w:p w:rsidR="007C6D61" w:rsidRPr="007C6D61" w:rsidRDefault="007C6D61" w:rsidP="007C6D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6D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Открытость и доступность информации об организации</w:t>
      </w:r>
      <w:proofErr w:type="gramStart"/>
      <w:r w:rsidRPr="007C6D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7C6D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баллы</w:t>
      </w:r>
    </w:p>
    <w:p w:rsidR="007C6D61" w:rsidRPr="007C6D61" w:rsidRDefault="007C6D61" w:rsidP="007C6D6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C6D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24,00</w:t>
      </w:r>
    </w:p>
    <w:p w:rsidR="007C6D61" w:rsidRPr="007C6D61" w:rsidRDefault="007C6D61" w:rsidP="007C6D61">
      <w:pPr>
        <w:spacing w:after="0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7C6D61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0</w:t>
      </w:r>
    </w:p>
    <w:p w:rsidR="007C6D61" w:rsidRPr="007C6D61" w:rsidRDefault="007C6D61" w:rsidP="007C6D6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7C6D61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40</w:t>
      </w:r>
    </w:p>
    <w:p w:rsidR="007C6D61" w:rsidRPr="007C6D61" w:rsidRDefault="007C6D61" w:rsidP="007C6D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6D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Комфортность условий предоставления услуг и доступности их получения</w:t>
      </w:r>
      <w:proofErr w:type="gramStart"/>
      <w:r w:rsidRPr="007C6D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7C6D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баллы</w:t>
      </w:r>
    </w:p>
    <w:p w:rsidR="007C6D61" w:rsidRPr="007C6D61" w:rsidRDefault="007C6D61" w:rsidP="007C6D6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C6D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16,50</w:t>
      </w:r>
    </w:p>
    <w:p w:rsidR="007C6D61" w:rsidRPr="007C6D61" w:rsidRDefault="007C6D61" w:rsidP="007C6D61">
      <w:pPr>
        <w:spacing w:after="0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7C6D61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0</w:t>
      </w:r>
    </w:p>
    <w:p w:rsidR="007C6D61" w:rsidRPr="007C6D61" w:rsidRDefault="007C6D61" w:rsidP="007C6D6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7C6D61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70</w:t>
      </w:r>
    </w:p>
    <w:p w:rsidR="007C6D61" w:rsidRPr="007C6D61" w:rsidRDefault="007C6D61" w:rsidP="007C6D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6D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ожидания предоставления услуги</w:t>
      </w:r>
      <w:proofErr w:type="gramStart"/>
      <w:r w:rsidRPr="007C6D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7C6D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баллы</w:t>
      </w:r>
    </w:p>
    <w:p w:rsidR="007C6D61" w:rsidRPr="007C6D61" w:rsidRDefault="007C6D61" w:rsidP="007C6D61">
      <w:pPr>
        <w:spacing w:after="0" w:line="240" w:lineRule="auto"/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</w:pPr>
      <w:r w:rsidRPr="007C6D61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t>Нет сведений для отображения</w:t>
      </w:r>
    </w:p>
    <w:p w:rsidR="007C6D61" w:rsidRPr="007C6D61" w:rsidRDefault="007C6D61" w:rsidP="007C6D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6D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Доброжелательность, вежливость, компетентность работников организации</w:t>
      </w:r>
      <w:proofErr w:type="gramStart"/>
      <w:r w:rsidRPr="007C6D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7C6D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баллы</w:t>
      </w:r>
    </w:p>
    <w:p w:rsidR="007C6D61" w:rsidRPr="007C6D61" w:rsidRDefault="007C6D61" w:rsidP="007C6D6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C6D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15,50</w:t>
      </w:r>
    </w:p>
    <w:p w:rsidR="007C6D61" w:rsidRPr="007C6D61" w:rsidRDefault="007C6D61" w:rsidP="007C6D61">
      <w:pPr>
        <w:spacing w:after="0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7C6D61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0</w:t>
      </w:r>
    </w:p>
    <w:p w:rsidR="007C6D61" w:rsidRPr="007C6D61" w:rsidRDefault="007C6D61" w:rsidP="007C6D6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7C6D61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20</w:t>
      </w:r>
    </w:p>
    <w:p w:rsidR="007C6D61" w:rsidRPr="007C6D61" w:rsidRDefault="007C6D61" w:rsidP="007C6D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6D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Удовлетворенность качеством оказания услуг</w:t>
      </w:r>
      <w:proofErr w:type="gramStart"/>
      <w:r w:rsidRPr="007C6D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7C6D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баллы</w:t>
      </w:r>
    </w:p>
    <w:p w:rsidR="007C6D61" w:rsidRPr="007C6D61" w:rsidRDefault="007C6D61" w:rsidP="007C6D6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C6D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14,10</w:t>
      </w:r>
    </w:p>
    <w:p w:rsidR="007C6D61" w:rsidRPr="007C6D61" w:rsidRDefault="007C6D61" w:rsidP="007C6D61">
      <w:pPr>
        <w:spacing w:after="0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7C6D61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0</w:t>
      </w:r>
    </w:p>
    <w:p w:rsidR="007C6D61" w:rsidRPr="007C6D61" w:rsidRDefault="007C6D61" w:rsidP="007C6D6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7C6D61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30</w:t>
      </w:r>
    </w:p>
    <w:p w:rsidR="007C6D61" w:rsidRPr="007C6D61" w:rsidRDefault="007C6D61" w:rsidP="007C6D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6D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Значения показателей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3744"/>
        <w:gridCol w:w="2558"/>
        <w:gridCol w:w="3362"/>
        <w:gridCol w:w="1391"/>
        <w:gridCol w:w="1485"/>
      </w:tblGrid>
      <w:tr w:rsidR="007C6D61" w:rsidRPr="007C6D61" w:rsidTr="007C6D61">
        <w:tc>
          <w:tcPr>
            <w:tcW w:w="0" w:type="auto"/>
            <w:vAlign w:val="center"/>
            <w:hideMark/>
          </w:tcPr>
          <w:p w:rsidR="007C6D61" w:rsidRPr="007C6D61" w:rsidRDefault="007C6D61" w:rsidP="007C6D61">
            <w:pPr>
              <w:shd w:val="clear" w:color="auto" w:fill="FFAA8C"/>
              <w:spacing w:after="0" w:line="58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D61">
              <w:rPr>
                <w:rFonts w:eastAsia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C6D61" w:rsidRPr="007C6D61" w:rsidRDefault="007C6D61" w:rsidP="007C6D61">
            <w:pPr>
              <w:shd w:val="clear" w:color="auto" w:fill="FFD76B"/>
              <w:spacing w:after="0" w:line="58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D61">
              <w:rPr>
                <w:rFonts w:eastAsia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0" w:type="auto"/>
            <w:vAlign w:val="center"/>
            <w:hideMark/>
          </w:tcPr>
          <w:p w:rsidR="007C6D61" w:rsidRPr="007C6D61" w:rsidRDefault="007C6D61" w:rsidP="007C6D61">
            <w:pPr>
              <w:shd w:val="clear" w:color="auto" w:fill="FFF072"/>
              <w:spacing w:after="0" w:line="58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D61">
              <w:rPr>
                <w:rFonts w:eastAsia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C6D61" w:rsidRPr="007C6D61" w:rsidRDefault="007C6D61" w:rsidP="007C6D61">
            <w:pPr>
              <w:shd w:val="clear" w:color="auto" w:fill="B9E2AA"/>
              <w:spacing w:after="0" w:line="58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D61">
              <w:rPr>
                <w:rFonts w:eastAsia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C6D61" w:rsidRPr="007C6D61" w:rsidRDefault="007C6D61" w:rsidP="007C6D61">
            <w:pPr>
              <w:shd w:val="clear" w:color="auto" w:fill="86D3A6"/>
              <w:spacing w:after="0" w:line="58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D61"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9C1478" w:rsidRDefault="007C6D61"/>
    <w:p w:rsidR="007C6D61" w:rsidRDefault="007C6D61"/>
    <w:p w:rsidR="007C6D61" w:rsidRDefault="007C6D61"/>
    <w:p w:rsidR="007C6D61" w:rsidRDefault="007C6D61"/>
    <w:sectPr w:rsidR="007C6D61" w:rsidSect="007C6D61">
      <w:type w:val="continuous"/>
      <w:pgSz w:w="11907" w:h="16839" w:code="9"/>
      <w:pgMar w:top="720" w:right="720" w:bottom="720" w:left="720" w:header="0" w:footer="6" w:gutter="57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7C6D61"/>
    <w:rsid w:val="00070944"/>
    <w:rsid w:val="0007108A"/>
    <w:rsid w:val="002A3C8F"/>
    <w:rsid w:val="002C166F"/>
    <w:rsid w:val="00393F14"/>
    <w:rsid w:val="003B67D7"/>
    <w:rsid w:val="003D4B65"/>
    <w:rsid w:val="004C17A3"/>
    <w:rsid w:val="004E52F8"/>
    <w:rsid w:val="00507E6E"/>
    <w:rsid w:val="005A6BCF"/>
    <w:rsid w:val="005C020D"/>
    <w:rsid w:val="005C14EE"/>
    <w:rsid w:val="005E3A6D"/>
    <w:rsid w:val="006342F1"/>
    <w:rsid w:val="006E7B3D"/>
    <w:rsid w:val="007C6D61"/>
    <w:rsid w:val="008E102A"/>
    <w:rsid w:val="009040DE"/>
    <w:rsid w:val="0091299F"/>
    <w:rsid w:val="00921864"/>
    <w:rsid w:val="00931CA8"/>
    <w:rsid w:val="00952183"/>
    <w:rsid w:val="009F3200"/>
    <w:rsid w:val="00A36B7E"/>
    <w:rsid w:val="00BD703A"/>
    <w:rsid w:val="00C6784A"/>
    <w:rsid w:val="00C91851"/>
    <w:rsid w:val="00CB4374"/>
    <w:rsid w:val="00D86DE4"/>
    <w:rsid w:val="00E7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D61"/>
    <w:rPr>
      <w:color w:val="0000FF"/>
      <w:u w:val="single"/>
    </w:rPr>
  </w:style>
  <w:style w:type="character" w:customStyle="1" w:styleId="registry-itemreview-head-tdgrey">
    <w:name w:val="registry-item__review-head-td_grey"/>
    <w:basedOn w:val="a0"/>
    <w:rsid w:val="007C6D61"/>
  </w:style>
  <w:style w:type="character" w:customStyle="1" w:styleId="str-list-item">
    <w:name w:val="str-list-item"/>
    <w:basedOn w:val="a0"/>
    <w:rsid w:val="007C6D61"/>
  </w:style>
  <w:style w:type="character" w:customStyle="1" w:styleId="service-title">
    <w:name w:val="service-title"/>
    <w:basedOn w:val="a0"/>
    <w:rsid w:val="007C6D61"/>
  </w:style>
  <w:style w:type="paragraph" w:styleId="a4">
    <w:name w:val="Balloon Text"/>
    <w:basedOn w:val="a"/>
    <w:link w:val="a5"/>
    <w:uiPriority w:val="99"/>
    <w:semiHidden/>
    <w:unhideWhenUsed/>
    <w:rsid w:val="007C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459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73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1531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5030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976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7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904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8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59159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9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7476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3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776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7177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84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813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2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4092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2102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2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7303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4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494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1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7987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007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1904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01265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499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16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563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33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top-organizations?scopeActivity=2&amp;ppoId=19408&amp;groupId=2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s.gov.ru/pub/top-organizations?scopeActivity=2&amp;groupId=2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us.gov.ru/pub/councils/01047010000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us.gov.ru/pub/authagencies/268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1089</Characters>
  <Application>Microsoft Office Word</Application>
  <DocSecurity>0</DocSecurity>
  <Lines>9</Lines>
  <Paragraphs>2</Paragraphs>
  <ScaleCrop>false</ScaleCrop>
  <Company>DNA Project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2017-10-06T04:06:00Z</cp:lastPrinted>
  <dcterms:created xsi:type="dcterms:W3CDTF">2017-10-06T04:04:00Z</dcterms:created>
  <dcterms:modified xsi:type="dcterms:W3CDTF">2017-10-06T04:13:00Z</dcterms:modified>
</cp:coreProperties>
</file>